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C01" w:rsidRDefault="009C1DB7">
      <w:pPr>
        <w:spacing w:line="600" w:lineRule="exact"/>
        <w:jc w:val="left"/>
        <w:rPr>
          <w:rFonts w:ascii="黑体" w:eastAsia="黑体" w:hAnsi="黑体" w:cs="方正小标宋简体"/>
          <w:bCs/>
          <w:sz w:val="28"/>
          <w:szCs w:val="28"/>
        </w:rPr>
      </w:pPr>
      <w:r>
        <w:rPr>
          <w:rFonts w:ascii="黑体" w:eastAsia="黑体" w:hAnsi="黑体" w:cs="方正小标宋简体" w:hint="eastAsia"/>
          <w:bCs/>
          <w:sz w:val="28"/>
          <w:szCs w:val="28"/>
        </w:rPr>
        <w:t>附件1</w:t>
      </w:r>
    </w:p>
    <w:p w:rsidR="00423CFA" w:rsidRPr="00423CFA" w:rsidRDefault="00423CFA" w:rsidP="00423CFA">
      <w:pPr>
        <w:spacing w:line="600" w:lineRule="exact"/>
        <w:jc w:val="center"/>
        <w:rPr>
          <w:rFonts w:asciiTheme="majorEastAsia" w:eastAsiaTheme="majorEastAsia" w:hAnsiTheme="majorEastAsia" w:cs="宋体"/>
          <w:b/>
          <w:bCs/>
          <w:sz w:val="36"/>
          <w:szCs w:val="36"/>
        </w:rPr>
      </w:pPr>
      <w:r w:rsidRPr="00423CFA">
        <w:rPr>
          <w:rFonts w:asciiTheme="majorEastAsia" w:eastAsiaTheme="majorEastAsia" w:hAnsiTheme="majorEastAsia" w:cs="宋体" w:hint="eastAsia"/>
          <w:b/>
          <w:bCs/>
          <w:sz w:val="36"/>
          <w:szCs w:val="36"/>
        </w:rPr>
        <w:t>中国职业技术教育学会</w:t>
      </w:r>
    </w:p>
    <w:p w:rsidR="00423CFA" w:rsidRPr="00423CFA" w:rsidRDefault="00423CFA" w:rsidP="00423CFA">
      <w:pPr>
        <w:spacing w:line="600" w:lineRule="exact"/>
        <w:jc w:val="center"/>
        <w:rPr>
          <w:rFonts w:asciiTheme="majorEastAsia" w:eastAsiaTheme="majorEastAsia" w:hAnsiTheme="majorEastAsia" w:cs="宋体"/>
          <w:b/>
          <w:bCs/>
          <w:sz w:val="36"/>
          <w:szCs w:val="36"/>
        </w:rPr>
      </w:pPr>
      <w:r w:rsidRPr="00423CFA">
        <w:rPr>
          <w:rFonts w:asciiTheme="majorEastAsia" w:eastAsiaTheme="majorEastAsia" w:hAnsiTheme="majorEastAsia" w:cs="宋体" w:hint="eastAsia"/>
          <w:b/>
          <w:bCs/>
          <w:sz w:val="36"/>
          <w:szCs w:val="36"/>
        </w:rPr>
        <w:t>2024年度分支机构科研课题申报目录及申报联系信息</w:t>
      </w:r>
    </w:p>
    <w:p w:rsidR="00423CFA" w:rsidRDefault="00423CFA" w:rsidP="00423CFA">
      <w:pPr>
        <w:spacing w:line="600" w:lineRule="exact"/>
        <w:jc w:val="left"/>
        <w:rPr>
          <w:rFonts w:asciiTheme="majorEastAsia" w:eastAsiaTheme="majorEastAsia" w:hAnsiTheme="majorEastAsia" w:cs="宋体"/>
          <w:b/>
          <w:bCs/>
          <w:sz w:val="36"/>
          <w:szCs w:val="36"/>
        </w:rPr>
      </w:pPr>
    </w:p>
    <w:p w:rsidR="008C6C01" w:rsidRPr="00F6089B" w:rsidRDefault="00423CFA" w:rsidP="00423CFA">
      <w:pPr>
        <w:spacing w:line="600" w:lineRule="exact"/>
        <w:jc w:val="left"/>
        <w:rPr>
          <w:rFonts w:asciiTheme="majorEastAsia" w:eastAsiaTheme="majorEastAsia" w:hAnsiTheme="majorEastAsia" w:cs="宋体"/>
          <w:b/>
          <w:bCs/>
          <w:sz w:val="36"/>
          <w:szCs w:val="36"/>
        </w:rPr>
      </w:pPr>
      <w:r>
        <w:rPr>
          <w:rFonts w:asciiTheme="majorEastAsia" w:eastAsiaTheme="majorEastAsia" w:hAnsiTheme="majorEastAsia" w:cs="宋体" w:hint="eastAsia"/>
          <w:b/>
          <w:bCs/>
          <w:sz w:val="36"/>
          <w:szCs w:val="36"/>
        </w:rPr>
        <w:t>现代农业职业</w:t>
      </w:r>
      <w:r w:rsidR="00252FE7">
        <w:rPr>
          <w:rFonts w:asciiTheme="majorEastAsia" w:eastAsiaTheme="majorEastAsia" w:hAnsiTheme="majorEastAsia" w:cs="宋体" w:hint="eastAsia"/>
          <w:b/>
          <w:bCs/>
          <w:sz w:val="36"/>
          <w:szCs w:val="36"/>
        </w:rPr>
        <w:t>技术</w:t>
      </w:r>
      <w:bookmarkStart w:id="0" w:name="_GoBack"/>
      <w:bookmarkEnd w:id="0"/>
      <w:r>
        <w:rPr>
          <w:rFonts w:asciiTheme="majorEastAsia" w:eastAsiaTheme="majorEastAsia" w:hAnsiTheme="majorEastAsia" w:cs="宋体" w:hint="eastAsia"/>
          <w:b/>
          <w:bCs/>
          <w:sz w:val="36"/>
          <w:szCs w:val="36"/>
        </w:rPr>
        <w:t>教育专业委员会</w:t>
      </w:r>
      <w:r w:rsidR="009C1DB7" w:rsidRPr="00F6089B">
        <w:rPr>
          <w:rFonts w:asciiTheme="majorEastAsia" w:eastAsiaTheme="majorEastAsia" w:hAnsiTheme="majorEastAsia" w:cs="宋体" w:hint="eastAsia"/>
          <w:b/>
          <w:bCs/>
          <w:sz w:val="36"/>
          <w:szCs w:val="36"/>
        </w:rPr>
        <w:t>（共</w:t>
      </w:r>
      <w:r w:rsidR="00E64737" w:rsidRPr="00F6089B">
        <w:rPr>
          <w:rFonts w:asciiTheme="majorEastAsia" w:eastAsiaTheme="majorEastAsia" w:hAnsiTheme="majorEastAsia" w:cs="宋体" w:hint="eastAsia"/>
          <w:b/>
          <w:bCs/>
          <w:sz w:val="36"/>
          <w:szCs w:val="36"/>
        </w:rPr>
        <w:t>6</w:t>
      </w:r>
      <w:r w:rsidR="009C1DB7" w:rsidRPr="00F6089B">
        <w:rPr>
          <w:rFonts w:asciiTheme="majorEastAsia" w:eastAsiaTheme="majorEastAsia" w:hAnsiTheme="majorEastAsia" w:cs="宋体" w:hint="eastAsia"/>
          <w:b/>
          <w:bCs/>
          <w:sz w:val="36"/>
          <w:szCs w:val="36"/>
        </w:rPr>
        <w:t>项）</w:t>
      </w:r>
    </w:p>
    <w:tbl>
      <w:tblPr>
        <w:tblW w:w="5182" w:type="pct"/>
        <w:tblInd w:w="-318" w:type="dxa"/>
        <w:tblLayout w:type="fixed"/>
        <w:tblLook w:val="04A0" w:firstRow="1" w:lastRow="0" w:firstColumn="1" w:lastColumn="0" w:noHBand="0" w:noVBand="1"/>
      </w:tblPr>
      <w:tblGrid>
        <w:gridCol w:w="904"/>
        <w:gridCol w:w="8133"/>
      </w:tblGrid>
      <w:tr w:rsidR="008C6C01" w:rsidTr="00E64737">
        <w:trPr>
          <w:trHeight w:val="48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9C1DB7">
            <w:pPr>
              <w:widowControl/>
              <w:jc w:val="center"/>
              <w:textAlignment w:val="center"/>
              <w:rPr>
                <w:rFonts w:ascii="Times New Roman" w:eastAsia="黑体" w:hAnsi="Times New Roman" w:cs="黑体"/>
                <w:b/>
                <w:bCs/>
                <w:sz w:val="30"/>
                <w:szCs w:val="30"/>
              </w:rPr>
            </w:pPr>
            <w:r w:rsidRPr="00E64737">
              <w:rPr>
                <w:rFonts w:ascii="Times New Roman" w:eastAsia="黑体" w:hAnsi="Times New Roman" w:cs="黑体" w:hint="eastAsia"/>
                <w:b/>
                <w:bCs/>
                <w:kern w:val="0"/>
                <w:sz w:val="30"/>
                <w:szCs w:val="30"/>
                <w:lang w:bidi="ar"/>
              </w:rPr>
              <w:t>序号</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9C1DB7">
            <w:pPr>
              <w:widowControl/>
              <w:jc w:val="center"/>
              <w:textAlignment w:val="center"/>
              <w:rPr>
                <w:rFonts w:ascii="Times New Roman" w:eastAsia="黑体" w:hAnsi="Times New Roman" w:cs="黑体"/>
                <w:b/>
                <w:bCs/>
                <w:sz w:val="30"/>
                <w:szCs w:val="30"/>
              </w:rPr>
            </w:pPr>
            <w:r w:rsidRPr="00E64737">
              <w:rPr>
                <w:rFonts w:ascii="Times New Roman" w:eastAsia="黑体" w:hAnsi="Times New Roman" w:cs="黑体" w:hint="eastAsia"/>
                <w:b/>
                <w:bCs/>
                <w:kern w:val="0"/>
                <w:sz w:val="30"/>
                <w:szCs w:val="30"/>
                <w:lang w:bidi="ar"/>
              </w:rPr>
              <w:t>课题名称</w:t>
            </w:r>
          </w:p>
        </w:tc>
      </w:tr>
      <w:tr w:rsidR="008C6C01" w:rsidTr="00E64737">
        <w:trPr>
          <w:trHeight w:val="40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A7720C">
            <w:pPr>
              <w:widowControl/>
              <w:spacing w:line="460" w:lineRule="exact"/>
              <w:jc w:val="center"/>
              <w:textAlignment w:val="center"/>
              <w:rPr>
                <w:rFonts w:ascii="仿宋_GB2312" w:eastAsia="仿宋_GB2312" w:hAnsi="仿宋_GB2312" w:cs="仿宋_GB2312"/>
                <w:sz w:val="28"/>
                <w:szCs w:val="28"/>
              </w:rPr>
            </w:pPr>
            <w:r w:rsidRPr="00E64737">
              <w:rPr>
                <w:rFonts w:ascii="仿宋_GB2312" w:eastAsia="仿宋_GB2312" w:hAnsi="仿宋_GB2312" w:cs="仿宋_GB2312" w:hint="eastAsia"/>
                <w:sz w:val="28"/>
                <w:szCs w:val="28"/>
              </w:rPr>
              <w:t>1</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tcPr>
          <w:p w:rsidR="008C6C01" w:rsidRPr="00252FE7" w:rsidRDefault="009C1DB7">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新质生产力背景下市域产教联合体（行业产教融合共同体）建设研究</w:t>
            </w:r>
          </w:p>
        </w:tc>
      </w:tr>
      <w:tr w:rsidR="008C6C01" w:rsidTr="00E64737">
        <w:trPr>
          <w:trHeight w:val="40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A7720C">
            <w:pPr>
              <w:widowControl/>
              <w:spacing w:line="460" w:lineRule="exact"/>
              <w:jc w:val="center"/>
              <w:textAlignment w:val="center"/>
              <w:rPr>
                <w:rFonts w:ascii="仿宋_GB2312" w:eastAsia="仿宋_GB2312" w:hAnsi="仿宋_GB2312" w:cs="仿宋_GB2312"/>
                <w:sz w:val="28"/>
                <w:szCs w:val="28"/>
              </w:rPr>
            </w:pPr>
            <w:r w:rsidRPr="00E64737">
              <w:rPr>
                <w:rFonts w:ascii="仿宋_GB2312" w:eastAsia="仿宋_GB2312" w:hAnsi="仿宋_GB2312" w:cs="仿宋_GB2312" w:hint="eastAsia"/>
                <w:sz w:val="28"/>
                <w:szCs w:val="28"/>
              </w:rPr>
              <w:t>2</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tcPr>
          <w:p w:rsidR="008C6C01" w:rsidRPr="00252FE7" w:rsidRDefault="009C1DB7">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中国式农业农村现代化背景下数字赋能农业职业教育人才培养模式研究</w:t>
            </w:r>
          </w:p>
        </w:tc>
      </w:tr>
      <w:tr w:rsidR="008C6C01" w:rsidTr="00E64737">
        <w:trPr>
          <w:trHeight w:val="40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A7720C">
            <w:pPr>
              <w:widowControl/>
              <w:spacing w:line="460" w:lineRule="exact"/>
              <w:jc w:val="center"/>
              <w:textAlignment w:val="center"/>
              <w:rPr>
                <w:rFonts w:ascii="仿宋_GB2312" w:eastAsia="仿宋_GB2312" w:hAnsi="仿宋_GB2312" w:cs="仿宋_GB2312"/>
                <w:sz w:val="28"/>
                <w:szCs w:val="28"/>
              </w:rPr>
            </w:pPr>
            <w:r w:rsidRPr="00E64737">
              <w:rPr>
                <w:rFonts w:ascii="仿宋_GB2312" w:eastAsia="仿宋_GB2312" w:hAnsi="仿宋_GB2312" w:cs="仿宋_GB2312" w:hint="eastAsia"/>
                <w:sz w:val="28"/>
                <w:szCs w:val="28"/>
              </w:rPr>
              <w:t>3</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tcPr>
          <w:p w:rsidR="008C6C01" w:rsidRPr="00252FE7" w:rsidRDefault="009C1DB7">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农业职业教育数字化教材建设研究</w:t>
            </w:r>
          </w:p>
        </w:tc>
      </w:tr>
      <w:tr w:rsidR="008C6C01" w:rsidTr="00E64737">
        <w:trPr>
          <w:trHeight w:val="40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A7720C">
            <w:pPr>
              <w:widowControl/>
              <w:spacing w:line="460" w:lineRule="exact"/>
              <w:jc w:val="center"/>
              <w:textAlignment w:val="center"/>
              <w:rPr>
                <w:rFonts w:ascii="仿宋_GB2312" w:eastAsia="仿宋_GB2312" w:hAnsi="仿宋_GB2312" w:cs="仿宋_GB2312"/>
                <w:sz w:val="28"/>
                <w:szCs w:val="28"/>
              </w:rPr>
            </w:pPr>
            <w:r w:rsidRPr="00E64737">
              <w:rPr>
                <w:rFonts w:ascii="仿宋_GB2312" w:eastAsia="仿宋_GB2312" w:hAnsi="仿宋_GB2312" w:cs="仿宋_GB2312" w:hint="eastAsia"/>
                <w:sz w:val="28"/>
                <w:szCs w:val="28"/>
              </w:rPr>
              <w:t>4</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tcPr>
          <w:p w:rsidR="008C6C01" w:rsidRPr="00252FE7" w:rsidRDefault="009C1DB7">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一带一路背景下涉农职业院校协同企业走出去“职教出海”模式研究</w:t>
            </w:r>
          </w:p>
        </w:tc>
      </w:tr>
      <w:tr w:rsidR="008C6C01" w:rsidTr="00E64737">
        <w:trPr>
          <w:trHeight w:val="40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A7720C">
            <w:pPr>
              <w:widowControl/>
              <w:spacing w:line="460" w:lineRule="exact"/>
              <w:jc w:val="center"/>
              <w:textAlignment w:val="center"/>
              <w:rPr>
                <w:rFonts w:ascii="仿宋_GB2312" w:eastAsia="仿宋_GB2312" w:hAnsi="仿宋_GB2312" w:cs="仿宋_GB2312"/>
                <w:sz w:val="28"/>
                <w:szCs w:val="28"/>
              </w:rPr>
            </w:pPr>
            <w:r w:rsidRPr="00E64737">
              <w:rPr>
                <w:rFonts w:ascii="仿宋_GB2312" w:eastAsia="仿宋_GB2312" w:hAnsi="仿宋_GB2312" w:cs="仿宋_GB2312" w:hint="eastAsia"/>
                <w:sz w:val="28"/>
                <w:szCs w:val="28"/>
              </w:rPr>
              <w:t>5</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tcPr>
          <w:p w:rsidR="008C6C01" w:rsidRPr="00252FE7" w:rsidRDefault="009C1DB7">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本科层次职业教育课程改革与建设研究</w:t>
            </w:r>
          </w:p>
        </w:tc>
      </w:tr>
      <w:tr w:rsidR="008C6C01" w:rsidTr="00E64737">
        <w:trPr>
          <w:trHeight w:val="400"/>
        </w:trPr>
        <w:tc>
          <w:tcPr>
            <w:tcW w:w="5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C6C01" w:rsidRPr="00E64737" w:rsidRDefault="00A7720C">
            <w:pPr>
              <w:widowControl/>
              <w:spacing w:line="460" w:lineRule="exact"/>
              <w:jc w:val="center"/>
              <w:textAlignment w:val="center"/>
              <w:rPr>
                <w:rFonts w:ascii="仿宋_GB2312" w:eastAsia="仿宋_GB2312" w:hAnsi="仿宋_GB2312" w:cs="仿宋_GB2312"/>
                <w:sz w:val="28"/>
                <w:szCs w:val="28"/>
              </w:rPr>
            </w:pPr>
            <w:r w:rsidRPr="00E64737">
              <w:rPr>
                <w:rFonts w:ascii="仿宋_GB2312" w:eastAsia="仿宋_GB2312" w:hAnsi="仿宋_GB2312" w:cs="仿宋_GB2312" w:hint="eastAsia"/>
                <w:sz w:val="28"/>
                <w:szCs w:val="28"/>
              </w:rPr>
              <w:t>6</w:t>
            </w:r>
          </w:p>
        </w:tc>
        <w:tc>
          <w:tcPr>
            <w:tcW w:w="4500" w:type="pct"/>
            <w:tcBorders>
              <w:top w:val="single" w:sz="4" w:space="0" w:color="000000"/>
              <w:left w:val="single" w:sz="4" w:space="0" w:color="000000"/>
              <w:bottom w:val="single" w:sz="4" w:space="0" w:color="000000"/>
              <w:right w:val="single" w:sz="4" w:space="0" w:color="000000"/>
            </w:tcBorders>
            <w:shd w:val="clear" w:color="auto" w:fill="auto"/>
            <w:noWrap/>
          </w:tcPr>
          <w:p w:rsidR="008C6C01" w:rsidRPr="00252FE7" w:rsidRDefault="009C1DB7">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乡村振兴背景下农业农村高技能人才培养机制研究</w:t>
            </w:r>
          </w:p>
        </w:tc>
      </w:tr>
      <w:tr w:rsidR="008C6C01" w:rsidTr="00E64737">
        <w:trPr>
          <w:trHeight w:val="92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737" w:rsidRPr="00252FE7" w:rsidRDefault="009C1DB7">
            <w:pPr>
              <w:widowControl/>
              <w:spacing w:line="460" w:lineRule="exact"/>
              <w:jc w:val="center"/>
              <w:textAlignment w:val="center"/>
              <w:rPr>
                <w:rFonts w:ascii="仿宋" w:eastAsia="仿宋" w:hAnsi="仿宋" w:cs="仿宋_GB2312"/>
                <w:kern w:val="0"/>
                <w:sz w:val="28"/>
                <w:szCs w:val="28"/>
                <w:lang w:bidi="ar"/>
              </w:rPr>
            </w:pPr>
            <w:r w:rsidRPr="00252FE7">
              <w:rPr>
                <w:rFonts w:ascii="仿宋" w:eastAsia="仿宋" w:hAnsi="仿宋" w:cs="仿宋_GB2312" w:hint="eastAsia"/>
                <w:kern w:val="0"/>
                <w:sz w:val="28"/>
                <w:szCs w:val="28"/>
                <w:lang w:bidi="ar"/>
              </w:rPr>
              <w:t>注：课题寄送到现代农业</w:t>
            </w:r>
            <w:r w:rsidR="00252FE7">
              <w:rPr>
                <w:rFonts w:ascii="仿宋" w:eastAsia="仿宋" w:hAnsi="仿宋" w:cs="仿宋_GB2312" w:hint="eastAsia"/>
                <w:kern w:val="0"/>
                <w:sz w:val="28"/>
                <w:szCs w:val="28"/>
                <w:lang w:bidi="ar"/>
              </w:rPr>
              <w:t>职业技术教育</w:t>
            </w:r>
            <w:r w:rsidRPr="00252FE7">
              <w:rPr>
                <w:rFonts w:ascii="仿宋" w:eastAsia="仿宋" w:hAnsi="仿宋" w:cs="仿宋_GB2312" w:hint="eastAsia"/>
                <w:kern w:val="0"/>
                <w:sz w:val="28"/>
                <w:szCs w:val="28"/>
                <w:lang w:bidi="ar"/>
              </w:rPr>
              <w:t>专业委员会；</w:t>
            </w:r>
          </w:p>
          <w:p w:rsidR="00E64737" w:rsidRPr="00252FE7" w:rsidRDefault="009C1DB7">
            <w:pPr>
              <w:widowControl/>
              <w:spacing w:line="460" w:lineRule="exact"/>
              <w:jc w:val="center"/>
              <w:textAlignment w:val="center"/>
              <w:rPr>
                <w:rFonts w:ascii="仿宋" w:eastAsia="仿宋" w:hAnsi="仿宋" w:cs="仿宋_GB2312"/>
                <w:kern w:val="0"/>
                <w:sz w:val="28"/>
                <w:szCs w:val="28"/>
                <w:lang w:bidi="ar"/>
              </w:rPr>
            </w:pPr>
            <w:r w:rsidRPr="00252FE7">
              <w:rPr>
                <w:rFonts w:ascii="仿宋" w:eastAsia="仿宋" w:hAnsi="仿宋" w:cs="仿宋_GB2312" w:hint="eastAsia"/>
                <w:kern w:val="0"/>
                <w:sz w:val="28"/>
                <w:szCs w:val="28"/>
                <w:lang w:bidi="ar"/>
              </w:rPr>
              <w:t>联系人：韩鸥；手机号：13552937843；办公电话：010-89909111；</w:t>
            </w:r>
            <w:r w:rsidR="00E64737" w:rsidRPr="00252FE7">
              <w:rPr>
                <w:rFonts w:ascii="仿宋" w:eastAsia="仿宋" w:hAnsi="仿宋" w:cs="仿宋_GB2312" w:hint="eastAsia"/>
                <w:kern w:val="0"/>
                <w:sz w:val="28"/>
                <w:szCs w:val="28"/>
                <w:lang w:bidi="ar"/>
              </w:rPr>
              <w:t xml:space="preserve">                          </w:t>
            </w:r>
            <w:r w:rsidRPr="00252FE7">
              <w:rPr>
                <w:rFonts w:ascii="仿宋" w:eastAsia="仿宋" w:hAnsi="仿宋" w:cs="仿宋_GB2312" w:hint="eastAsia"/>
                <w:kern w:val="0"/>
                <w:sz w:val="28"/>
                <w:szCs w:val="28"/>
                <w:lang w:bidi="ar"/>
              </w:rPr>
              <w:t>邮  箱：</w:t>
            </w:r>
            <w:hyperlink r:id="rId7" w:history="1">
              <w:r w:rsidR="00E64737" w:rsidRPr="00252FE7">
                <w:rPr>
                  <w:rStyle w:val="ab"/>
                  <w:rFonts w:ascii="仿宋" w:eastAsia="仿宋" w:hAnsi="仿宋" w:cs="仿宋_GB2312" w:hint="eastAsia"/>
                  <w:kern w:val="0"/>
                  <w:sz w:val="28"/>
                  <w:szCs w:val="28"/>
                  <w:lang w:bidi="ar"/>
                </w:rPr>
                <w:t>71702@bvca.edu.cn</w:t>
              </w:r>
            </w:hyperlink>
            <w:r w:rsidRPr="00252FE7">
              <w:rPr>
                <w:rFonts w:ascii="仿宋" w:eastAsia="仿宋" w:hAnsi="仿宋" w:cs="仿宋_GB2312" w:hint="eastAsia"/>
                <w:kern w:val="0"/>
                <w:sz w:val="28"/>
                <w:szCs w:val="28"/>
                <w:lang w:bidi="ar"/>
              </w:rPr>
              <w:t>；</w:t>
            </w:r>
          </w:p>
          <w:p w:rsidR="008C6C01" w:rsidRPr="00252FE7" w:rsidRDefault="009C1DB7">
            <w:pPr>
              <w:widowControl/>
              <w:spacing w:line="460" w:lineRule="exact"/>
              <w:jc w:val="center"/>
              <w:textAlignment w:val="center"/>
              <w:rPr>
                <w:rFonts w:ascii="仿宋" w:eastAsia="仿宋" w:hAnsi="仿宋" w:cs="仿宋_GB2312"/>
                <w:sz w:val="28"/>
                <w:szCs w:val="28"/>
              </w:rPr>
            </w:pPr>
            <w:r w:rsidRPr="00252FE7">
              <w:rPr>
                <w:rFonts w:ascii="仿宋" w:eastAsia="仿宋" w:hAnsi="仿宋" w:cs="仿宋_GB2312" w:hint="eastAsia"/>
                <w:kern w:val="0"/>
                <w:sz w:val="28"/>
                <w:szCs w:val="28"/>
                <w:lang w:bidi="ar"/>
              </w:rPr>
              <w:t>邮寄地址：北京市房山区长阳镇稻田南里5号</w:t>
            </w:r>
            <w:r w:rsidR="00E64737" w:rsidRPr="00252FE7">
              <w:rPr>
                <w:rFonts w:ascii="仿宋" w:eastAsia="仿宋" w:hAnsi="仿宋" w:cs="仿宋_GB2312" w:hint="eastAsia"/>
                <w:kern w:val="0"/>
                <w:sz w:val="28"/>
                <w:szCs w:val="28"/>
                <w:lang w:bidi="ar"/>
              </w:rPr>
              <w:t xml:space="preserve">  </w:t>
            </w:r>
            <w:r w:rsidRPr="00252FE7">
              <w:rPr>
                <w:rFonts w:ascii="仿宋" w:eastAsia="仿宋" w:hAnsi="仿宋" w:cs="仿宋_GB2312" w:hint="eastAsia"/>
                <w:kern w:val="0"/>
                <w:sz w:val="28"/>
                <w:szCs w:val="28"/>
                <w:lang w:bidi="ar"/>
              </w:rPr>
              <w:t>北京农业职业学院</w:t>
            </w:r>
          </w:p>
        </w:tc>
      </w:tr>
    </w:tbl>
    <w:p w:rsidR="008C6C01" w:rsidRDefault="008C6C01">
      <w:pPr>
        <w:spacing w:line="460" w:lineRule="exact"/>
        <w:jc w:val="left"/>
        <w:rPr>
          <w:rFonts w:ascii="仿宋_GB2312" w:eastAsia="仿宋_GB2312" w:hAnsi="仿宋_GB2312" w:cs="仿宋_GB2312"/>
          <w:sz w:val="24"/>
        </w:rPr>
      </w:pPr>
    </w:p>
    <w:sectPr w:rsidR="008C6C01">
      <w:footerReference w:type="default" r:id="rId8"/>
      <w:pgSz w:w="11906" w:h="16838"/>
      <w:pgMar w:top="2268" w:right="1701" w:bottom="1701" w:left="170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143" w:rsidRDefault="00B96143">
      <w:r>
        <w:separator/>
      </w:r>
    </w:p>
  </w:endnote>
  <w:endnote w:type="continuationSeparator" w:id="0">
    <w:p w:rsidR="00B96143" w:rsidRDefault="00B9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B629593A-A1E6-4629-9E8D-A014EE6C6647}"/>
    <w:embedBold r:id="rId2" w:subsetted="1" w:fontKey="{C255E8E8-CD84-4DE7-913C-45B4AC985B77}"/>
  </w:font>
  <w:font w:name="仿宋_GB2312">
    <w:charset w:val="86"/>
    <w:family w:val="modern"/>
    <w:pitch w:val="default"/>
    <w:sig w:usb0="00000001" w:usb1="080E0000" w:usb2="00000000" w:usb3="00000000" w:csb0="00040000" w:csb1="00000000"/>
    <w:embedRegular r:id="rId3" w:subsetted="1" w:fontKey="{CA61A01C-7100-4693-A66C-73FB1183FDA5}"/>
  </w:font>
  <w:font w:name="方正小标宋简体">
    <w:altName w:val="等线"/>
    <w:charset w:val="86"/>
    <w:family w:val="auto"/>
    <w:pitch w:val="default"/>
    <w:sig w:usb0="00000001" w:usb1="0800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4" w:subsetted="1" w:fontKey="{13633C47-9F7E-47D2-A092-9B1F62B64455}"/>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01" w:rsidRDefault="009C1DB7">
    <w:pPr>
      <w:pStyle w:val="a5"/>
      <w:jc w:val="center"/>
      <w:rPr>
        <w:rFonts w:ascii="宋体" w:eastAsia="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5718"/>
                          </w:sdtPr>
                          <w:sdtEndPr>
                            <w:rPr>
                              <w:rFonts w:ascii="宋体" w:eastAsia="宋体" w:hAnsi="宋体"/>
                              <w:sz w:val="28"/>
                              <w:szCs w:val="28"/>
                            </w:rPr>
                          </w:sdtEndPr>
                          <w:sdtContent>
                            <w:p w:rsidR="008C6C01" w:rsidRDefault="009C1DB7">
                              <w:pPr>
                                <w:pStyle w:val="a5"/>
                                <w:jc w:val="center"/>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252FE7" w:rsidRPr="00252FE7">
                                <w:rPr>
                                  <w:rFonts w:ascii="宋体" w:eastAsia="宋体" w:hAnsi="宋体"/>
                                  <w:noProof/>
                                  <w:sz w:val="28"/>
                                  <w:szCs w:val="28"/>
                                  <w:lang w:val="zh-CN"/>
                                </w:rPr>
                                <w:t>-</w:t>
                              </w:r>
                              <w:r w:rsidR="00252FE7">
                                <w:rPr>
                                  <w:rFonts w:ascii="宋体" w:eastAsia="宋体" w:hAnsi="宋体"/>
                                  <w:noProof/>
                                  <w:sz w:val="28"/>
                                  <w:szCs w:val="28"/>
                                </w:rPr>
                                <w:t xml:space="preserve"> 1 -</w:t>
                              </w:r>
                              <w:r>
                                <w:rPr>
                                  <w:rFonts w:ascii="宋体" w:eastAsia="宋体" w:hAnsi="宋体"/>
                                  <w:sz w:val="28"/>
                                  <w:szCs w:val="28"/>
                                </w:rPr>
                                <w:fldChar w:fldCharType="end"/>
                              </w:r>
                            </w:p>
                          </w:sdtContent>
                        </w:sdt>
                        <w:p w:rsidR="008C6C01" w:rsidRDefault="008C6C01">
                          <w:pPr>
                            <w:rPr>
                              <w:rFonts w:ascii="宋体" w:eastAsia="宋体" w:hAnsi="宋体"/>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147475718"/>
                    </w:sdtPr>
                    <w:sdtEndPr>
                      <w:rPr>
                        <w:rFonts w:ascii="宋体" w:eastAsia="宋体" w:hAnsi="宋体"/>
                        <w:sz w:val="28"/>
                        <w:szCs w:val="28"/>
                      </w:rPr>
                    </w:sdtEndPr>
                    <w:sdtContent>
                      <w:p w:rsidR="008C6C01" w:rsidRDefault="009C1DB7">
                        <w:pPr>
                          <w:pStyle w:val="a5"/>
                          <w:jc w:val="center"/>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252FE7" w:rsidRPr="00252FE7">
                          <w:rPr>
                            <w:rFonts w:ascii="宋体" w:eastAsia="宋体" w:hAnsi="宋体"/>
                            <w:noProof/>
                            <w:sz w:val="28"/>
                            <w:szCs w:val="28"/>
                            <w:lang w:val="zh-CN"/>
                          </w:rPr>
                          <w:t>-</w:t>
                        </w:r>
                        <w:r w:rsidR="00252FE7">
                          <w:rPr>
                            <w:rFonts w:ascii="宋体" w:eastAsia="宋体" w:hAnsi="宋体"/>
                            <w:noProof/>
                            <w:sz w:val="28"/>
                            <w:szCs w:val="28"/>
                          </w:rPr>
                          <w:t xml:space="preserve"> 1 -</w:t>
                        </w:r>
                        <w:r>
                          <w:rPr>
                            <w:rFonts w:ascii="宋体" w:eastAsia="宋体" w:hAnsi="宋体"/>
                            <w:sz w:val="28"/>
                            <w:szCs w:val="28"/>
                          </w:rPr>
                          <w:fldChar w:fldCharType="end"/>
                        </w:r>
                      </w:p>
                    </w:sdtContent>
                  </w:sdt>
                  <w:p w:rsidR="008C6C01" w:rsidRDefault="008C6C01">
                    <w:pPr>
                      <w:rPr>
                        <w:rFonts w:ascii="宋体" w:eastAsia="宋体" w:hAnsi="宋体"/>
                        <w:sz w:val="28"/>
                        <w:szCs w:val="28"/>
                      </w:rPr>
                    </w:pPr>
                  </w:p>
                </w:txbxContent>
              </v:textbox>
              <w10:wrap anchorx="margin"/>
            </v:shape>
          </w:pict>
        </mc:Fallback>
      </mc:AlternateContent>
    </w:r>
  </w:p>
  <w:p w:rsidR="008C6C01" w:rsidRDefault="008C6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143" w:rsidRDefault="00B96143">
      <w:r>
        <w:separator/>
      </w:r>
    </w:p>
  </w:footnote>
  <w:footnote w:type="continuationSeparator" w:id="0">
    <w:p w:rsidR="00B96143" w:rsidRDefault="00B961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1Y2EwZGYwN2U1ZTFmZDYwYTZiOThmZTE2OWQ1OWQifQ=="/>
  </w:docVars>
  <w:rsids>
    <w:rsidRoot w:val="50F36C7B"/>
    <w:rsid w:val="00081242"/>
    <w:rsid w:val="000960D6"/>
    <w:rsid w:val="0016254B"/>
    <w:rsid w:val="001B5996"/>
    <w:rsid w:val="00213C2A"/>
    <w:rsid w:val="00252FE7"/>
    <w:rsid w:val="0025637C"/>
    <w:rsid w:val="002C17F5"/>
    <w:rsid w:val="002F5F02"/>
    <w:rsid w:val="00313E20"/>
    <w:rsid w:val="003173C4"/>
    <w:rsid w:val="00387D64"/>
    <w:rsid w:val="003C7ECC"/>
    <w:rsid w:val="00423CFA"/>
    <w:rsid w:val="00424EE6"/>
    <w:rsid w:val="00487DD0"/>
    <w:rsid w:val="004C7759"/>
    <w:rsid w:val="004D0C48"/>
    <w:rsid w:val="00503CCD"/>
    <w:rsid w:val="00570CC6"/>
    <w:rsid w:val="00587A23"/>
    <w:rsid w:val="00587C4D"/>
    <w:rsid w:val="005B449C"/>
    <w:rsid w:val="00600EBD"/>
    <w:rsid w:val="006048D3"/>
    <w:rsid w:val="006317B2"/>
    <w:rsid w:val="00631834"/>
    <w:rsid w:val="006C403B"/>
    <w:rsid w:val="00736320"/>
    <w:rsid w:val="0074345A"/>
    <w:rsid w:val="0074403B"/>
    <w:rsid w:val="00797ABA"/>
    <w:rsid w:val="007C47C4"/>
    <w:rsid w:val="007D3353"/>
    <w:rsid w:val="008B4050"/>
    <w:rsid w:val="008C6C01"/>
    <w:rsid w:val="008E575D"/>
    <w:rsid w:val="009071C2"/>
    <w:rsid w:val="009114BD"/>
    <w:rsid w:val="00956E78"/>
    <w:rsid w:val="00992F74"/>
    <w:rsid w:val="009C1DB7"/>
    <w:rsid w:val="009D518B"/>
    <w:rsid w:val="009D61DE"/>
    <w:rsid w:val="00A7720C"/>
    <w:rsid w:val="00AA5CBB"/>
    <w:rsid w:val="00AC1A6E"/>
    <w:rsid w:val="00B77898"/>
    <w:rsid w:val="00B96143"/>
    <w:rsid w:val="00D70733"/>
    <w:rsid w:val="00D824D2"/>
    <w:rsid w:val="00DC0C8E"/>
    <w:rsid w:val="00DC61E7"/>
    <w:rsid w:val="00E41264"/>
    <w:rsid w:val="00E64737"/>
    <w:rsid w:val="00EB38A0"/>
    <w:rsid w:val="00EC3A63"/>
    <w:rsid w:val="00EF7382"/>
    <w:rsid w:val="00F16954"/>
    <w:rsid w:val="00F24A67"/>
    <w:rsid w:val="00F54444"/>
    <w:rsid w:val="00F6089B"/>
    <w:rsid w:val="00F6469E"/>
    <w:rsid w:val="00F8247A"/>
    <w:rsid w:val="00FD10D3"/>
    <w:rsid w:val="00FE4CD7"/>
    <w:rsid w:val="045B18C4"/>
    <w:rsid w:val="0B954C89"/>
    <w:rsid w:val="0DA10524"/>
    <w:rsid w:val="0E733697"/>
    <w:rsid w:val="10BF69AB"/>
    <w:rsid w:val="110C065A"/>
    <w:rsid w:val="14471D0B"/>
    <w:rsid w:val="1AE31E40"/>
    <w:rsid w:val="1C331686"/>
    <w:rsid w:val="21B015D3"/>
    <w:rsid w:val="237F14F0"/>
    <w:rsid w:val="244676D1"/>
    <w:rsid w:val="25522559"/>
    <w:rsid w:val="25EF1AF0"/>
    <w:rsid w:val="265C4504"/>
    <w:rsid w:val="26C24CBE"/>
    <w:rsid w:val="276958B7"/>
    <w:rsid w:val="29396E7E"/>
    <w:rsid w:val="2B257569"/>
    <w:rsid w:val="2D624B5D"/>
    <w:rsid w:val="2E5F7AD8"/>
    <w:rsid w:val="31741628"/>
    <w:rsid w:val="31F754B0"/>
    <w:rsid w:val="32766EBA"/>
    <w:rsid w:val="333358A4"/>
    <w:rsid w:val="3A2C2565"/>
    <w:rsid w:val="3B733EF3"/>
    <w:rsid w:val="3EA717B4"/>
    <w:rsid w:val="423B45B9"/>
    <w:rsid w:val="450C7B3F"/>
    <w:rsid w:val="46D81E62"/>
    <w:rsid w:val="4C6A757F"/>
    <w:rsid w:val="4F200529"/>
    <w:rsid w:val="4FA34C43"/>
    <w:rsid w:val="50540AEB"/>
    <w:rsid w:val="50F36C7B"/>
    <w:rsid w:val="50FB13A3"/>
    <w:rsid w:val="53561CF1"/>
    <w:rsid w:val="55D84FC5"/>
    <w:rsid w:val="574B519F"/>
    <w:rsid w:val="5A2626C3"/>
    <w:rsid w:val="5BC66438"/>
    <w:rsid w:val="5C8A64E1"/>
    <w:rsid w:val="5ED651FD"/>
    <w:rsid w:val="5F023217"/>
    <w:rsid w:val="5F3E6B51"/>
    <w:rsid w:val="632C2F70"/>
    <w:rsid w:val="64AD2E0F"/>
    <w:rsid w:val="653B778C"/>
    <w:rsid w:val="65A57F42"/>
    <w:rsid w:val="69F31A7E"/>
    <w:rsid w:val="74AA21E7"/>
    <w:rsid w:val="773931A2"/>
    <w:rsid w:val="78DA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C0935EA-2383-401C-BFB0-70CA8118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pPr>
      <w:tabs>
        <w:tab w:val="right" w:leader="dot" w:pos="8494"/>
      </w:tabs>
    </w:pPr>
    <w:rPr>
      <w:rFonts w:ascii="黑体" w:eastAsia="黑体" w:hAnsi="黑体"/>
      <w:bCs/>
    </w:rPr>
  </w:style>
  <w:style w:type="paragraph" w:styleId="a9">
    <w:name w:val="Normal (Web)"/>
    <w:basedOn w:val="a"/>
    <w:qFormat/>
    <w:rPr>
      <w:sz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qFormat/>
    <w:rPr>
      <w:color w:val="0000FF"/>
      <w:u w:val="single"/>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uiPriority w:val="99"/>
    <w:qFormat/>
    <w:rPr>
      <w:rFonts w:asciiTheme="minorHAnsi" w:eastAsiaTheme="minorEastAsia" w:hAnsiTheme="minorHAnsi" w:cstheme="minorBidi"/>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 w:type="paragraph" w:styleId="ac">
    <w:name w:val="List Paragraph"/>
    <w:basedOn w:val="a"/>
    <w:uiPriority w:val="99"/>
    <w:qFormat/>
    <w:pPr>
      <w:ind w:firstLineChars="200" w:firstLine="420"/>
    </w:pPr>
  </w:style>
  <w:style w:type="character" w:customStyle="1" w:styleId="font11">
    <w:name w:val="font11"/>
    <w:basedOn w:val="a0"/>
    <w:qFormat/>
    <w:rPr>
      <w:rFonts w:ascii="仿宋_GB2312" w:eastAsia="仿宋_GB2312" w:cs="仿宋_GB2312" w:hint="eastAsia"/>
      <w:color w:val="000000"/>
      <w:sz w:val="24"/>
      <w:szCs w:val="24"/>
      <w:u w:val="none"/>
    </w:rPr>
  </w:style>
  <w:style w:type="character" w:customStyle="1" w:styleId="font31">
    <w:name w:val="font31"/>
    <w:basedOn w:val="a0"/>
    <w:qFormat/>
    <w:rPr>
      <w:rFonts w:ascii="宋体" w:eastAsia="宋体" w:hAnsi="宋体" w:cs="宋体" w:hint="eastAsia"/>
      <w:color w:val="000000"/>
      <w:sz w:val="24"/>
      <w:szCs w:val="24"/>
      <w:u w:val="none"/>
    </w:rPr>
  </w:style>
  <w:style w:type="character" w:customStyle="1" w:styleId="font41">
    <w:name w:val="font41"/>
    <w:basedOn w:val="a0"/>
    <w:qFormat/>
    <w:rPr>
      <w:rFonts w:ascii="宋体" w:eastAsia="宋体" w:hAnsi="宋体" w:cs="宋体" w:hint="eastAsia"/>
      <w:color w:val="000000"/>
      <w:sz w:val="24"/>
      <w:szCs w:val="24"/>
      <w:u w:val="none"/>
    </w:rPr>
  </w:style>
  <w:style w:type="character" w:customStyle="1" w:styleId="font21">
    <w:name w:val="font21"/>
    <w:basedOn w:val="a0"/>
    <w:qFormat/>
    <w:rPr>
      <w:rFonts w:ascii="仿宋_GB2312" w:eastAsia="仿宋_GB2312" w:cs="仿宋_GB2312"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71702@bvca.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Jaynings</dc:creator>
  <cp:lastModifiedBy>gao</cp:lastModifiedBy>
  <cp:revision>46</cp:revision>
  <cp:lastPrinted>2022-07-14T05:23:00Z</cp:lastPrinted>
  <dcterms:created xsi:type="dcterms:W3CDTF">2021-08-26T02:13:00Z</dcterms:created>
  <dcterms:modified xsi:type="dcterms:W3CDTF">2024-09-05T01:01:00Z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0F77D512F9A14312B94FCBEA981E2DC0_13</vt:lpwstr>
  </property>
</Properties>
</file>